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CD" w:rsidRDefault="008112C5">
      <w:r>
        <w:t>Superintendent Compensation – School Year 2015-2016</w:t>
      </w:r>
    </w:p>
    <w:p w:rsidR="008112C5" w:rsidRDefault="008112C5"/>
    <w:p w:rsidR="008112C5" w:rsidRDefault="008112C5">
      <w:r>
        <w:t>Name:</w:t>
      </w:r>
      <w:r>
        <w:tab/>
      </w:r>
      <w:r>
        <w:tab/>
      </w:r>
      <w:r>
        <w:tab/>
        <w:t>Virginia P. Lannen</w:t>
      </w:r>
    </w:p>
    <w:p w:rsidR="008112C5" w:rsidRDefault="008112C5">
      <w:r>
        <w:t>Job Title:</w:t>
      </w:r>
      <w:r>
        <w:tab/>
      </w:r>
      <w:r>
        <w:tab/>
        <w:t>CEO/Superintendent</w:t>
      </w:r>
    </w:p>
    <w:p w:rsidR="008112C5" w:rsidRDefault="008112C5">
      <w:r>
        <w:t>Base Salary:</w:t>
      </w:r>
      <w:r>
        <w:tab/>
      </w:r>
      <w:r>
        <w:tab/>
        <w:t>$138,947</w:t>
      </w:r>
    </w:p>
    <w:p w:rsidR="008112C5" w:rsidRDefault="008112C5">
      <w:r>
        <w:t>Longevity:</w:t>
      </w:r>
      <w:r>
        <w:tab/>
      </w:r>
      <w:r>
        <w:tab/>
      </w:r>
      <w:proofErr w:type="gramStart"/>
      <w:r>
        <w:t xml:space="preserve">$ </w:t>
      </w:r>
      <w:bookmarkStart w:id="0" w:name="_GoBack"/>
      <w:bookmarkEnd w:id="0"/>
      <w:r>
        <w:t xml:space="preserve"> 22,800</w:t>
      </w:r>
      <w:proofErr w:type="gramEnd"/>
    </w:p>
    <w:p w:rsidR="008112C5" w:rsidRDefault="008112C5">
      <w:r>
        <w:t>PhD Stipend</w:t>
      </w:r>
      <w:r>
        <w:tab/>
      </w:r>
      <w:r>
        <w:tab/>
        <w:t>$    1,000</w:t>
      </w:r>
    </w:p>
    <w:sectPr w:rsidR="0081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5"/>
    <w:rsid w:val="000557D9"/>
    <w:rsid w:val="000D25EE"/>
    <w:rsid w:val="000D30EF"/>
    <w:rsid w:val="000F6E6E"/>
    <w:rsid w:val="0024311A"/>
    <w:rsid w:val="00263A88"/>
    <w:rsid w:val="002A28F5"/>
    <w:rsid w:val="0036759E"/>
    <w:rsid w:val="003A6DE3"/>
    <w:rsid w:val="004A0C04"/>
    <w:rsid w:val="00507852"/>
    <w:rsid w:val="00544B4E"/>
    <w:rsid w:val="00670145"/>
    <w:rsid w:val="00671AF9"/>
    <w:rsid w:val="00675060"/>
    <w:rsid w:val="008112C5"/>
    <w:rsid w:val="00900A85"/>
    <w:rsid w:val="00920850"/>
    <w:rsid w:val="0099009E"/>
    <w:rsid w:val="00A25461"/>
    <w:rsid w:val="00A42C33"/>
    <w:rsid w:val="00BD6E3A"/>
    <w:rsid w:val="00C71E0E"/>
    <w:rsid w:val="00D20A28"/>
    <w:rsid w:val="00F00887"/>
    <w:rsid w:val="00F01F24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Teran</dc:creator>
  <cp:lastModifiedBy>Frances Teran</cp:lastModifiedBy>
  <cp:revision>1</cp:revision>
  <cp:lastPrinted>2015-11-30T21:59:00Z</cp:lastPrinted>
  <dcterms:created xsi:type="dcterms:W3CDTF">2015-11-30T21:55:00Z</dcterms:created>
  <dcterms:modified xsi:type="dcterms:W3CDTF">2015-11-30T22:00:00Z</dcterms:modified>
</cp:coreProperties>
</file>